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C1751" w14:textId="71BB5365" w:rsidR="00E11684" w:rsidRPr="008439FB" w:rsidRDefault="002243BC" w:rsidP="007A6D75">
      <w:pPr>
        <w:pStyle w:val="Header"/>
        <w:ind w:firstLine="720"/>
        <w:rPr>
          <w:rFonts w:cs="Arial"/>
          <w:b/>
          <w:sz w:val="28"/>
          <w:szCs w:val="28"/>
        </w:rPr>
      </w:pPr>
      <w:r w:rsidRPr="008439FB">
        <w:rPr>
          <w:rFonts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6861566" wp14:editId="10EFDC6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67180" cy="632460"/>
            <wp:effectExtent l="0" t="0" r="4445" b="0"/>
            <wp:wrapTight wrapText="bothSides">
              <wp:wrapPolygon edited="0">
                <wp:start x="0" y="0"/>
                <wp:lineTo x="0" y="20819"/>
                <wp:lineTo x="21369" y="20819"/>
                <wp:lineTo x="2136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CM_Logo_Horizont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18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C95">
        <w:rPr>
          <w:rFonts w:cs="Arial"/>
          <w:b/>
          <w:noProof/>
          <w:sz w:val="28"/>
          <w:szCs w:val="28"/>
        </w:rPr>
        <w:t>Lead Playologist</w:t>
      </w:r>
      <w:r w:rsidR="00183951" w:rsidRPr="008439FB">
        <w:rPr>
          <w:rFonts w:cs="Arial"/>
          <w:b/>
          <w:sz w:val="28"/>
          <w:szCs w:val="28"/>
        </w:rPr>
        <w:t xml:space="preserve"> Job Description</w:t>
      </w:r>
    </w:p>
    <w:p w14:paraId="18673E44" w14:textId="77777777" w:rsidR="00E11684" w:rsidRPr="008439FB" w:rsidRDefault="007A6D75" w:rsidP="007A6D75">
      <w:pPr>
        <w:pStyle w:val="Header"/>
        <w:rPr>
          <w:rFonts w:cs="Arial"/>
          <w:sz w:val="24"/>
          <w:szCs w:val="24"/>
        </w:rPr>
      </w:pPr>
      <w:r w:rsidRPr="008439FB">
        <w:rPr>
          <w:rFonts w:cs="Arial"/>
          <w:sz w:val="24"/>
          <w:szCs w:val="24"/>
        </w:rPr>
        <w:t xml:space="preserve">           </w:t>
      </w:r>
    </w:p>
    <w:p w14:paraId="4BCC8740" w14:textId="77777777" w:rsidR="00183951" w:rsidRPr="008439FB" w:rsidRDefault="00183951" w:rsidP="005B5C1F">
      <w:pPr>
        <w:rPr>
          <w:b/>
        </w:rPr>
      </w:pPr>
    </w:p>
    <w:p w14:paraId="006D8635" w14:textId="47B6684A" w:rsidR="00183951" w:rsidRPr="008439FB" w:rsidRDefault="00183951" w:rsidP="00183951">
      <w:pPr>
        <w:spacing w:after="0"/>
        <w:rPr>
          <w:rFonts w:cs="Arial"/>
          <w:sz w:val="24"/>
          <w:szCs w:val="24"/>
        </w:rPr>
      </w:pPr>
      <w:r w:rsidRPr="008439FB">
        <w:rPr>
          <w:rFonts w:cs="Arial"/>
          <w:sz w:val="24"/>
          <w:szCs w:val="24"/>
        </w:rPr>
        <w:t xml:space="preserve">Job Title: </w:t>
      </w:r>
      <w:bookmarkStart w:id="0" w:name="_Hlk117247850"/>
      <w:r w:rsidR="00C14723">
        <w:rPr>
          <w:rFonts w:cs="Arial"/>
          <w:sz w:val="24"/>
          <w:szCs w:val="24"/>
        </w:rPr>
        <w:t>Museum Experience Coordinator</w:t>
      </w:r>
      <w:bookmarkEnd w:id="0"/>
    </w:p>
    <w:p w14:paraId="04C25E92" w14:textId="77777777" w:rsidR="00183951" w:rsidRPr="008439FB" w:rsidRDefault="00183951" w:rsidP="00183951">
      <w:pPr>
        <w:spacing w:after="0"/>
        <w:rPr>
          <w:rFonts w:cs="Arial"/>
          <w:sz w:val="24"/>
          <w:szCs w:val="24"/>
        </w:rPr>
      </w:pPr>
      <w:r w:rsidRPr="008439FB">
        <w:rPr>
          <w:rFonts w:cs="Arial"/>
          <w:sz w:val="24"/>
          <w:szCs w:val="24"/>
        </w:rPr>
        <w:t>Reports to: Executive Director</w:t>
      </w:r>
    </w:p>
    <w:p w14:paraId="2FB2CD2D" w14:textId="30C18B54" w:rsidR="00183951" w:rsidRPr="008439FB" w:rsidRDefault="00183951" w:rsidP="00183951">
      <w:pPr>
        <w:spacing w:after="0"/>
        <w:rPr>
          <w:rFonts w:cs="Arial"/>
          <w:sz w:val="24"/>
          <w:szCs w:val="24"/>
        </w:rPr>
      </w:pPr>
      <w:r w:rsidRPr="008439FB">
        <w:rPr>
          <w:rFonts w:cs="Arial"/>
          <w:sz w:val="24"/>
          <w:szCs w:val="24"/>
        </w:rPr>
        <w:t>Status: Full-Time</w:t>
      </w:r>
      <w:r w:rsidR="00092C95">
        <w:rPr>
          <w:rFonts w:cs="Arial"/>
          <w:sz w:val="24"/>
          <w:szCs w:val="24"/>
        </w:rPr>
        <w:t>/Part-Time</w:t>
      </w:r>
      <w:r w:rsidRPr="008439FB">
        <w:rPr>
          <w:rFonts w:cs="Arial"/>
          <w:sz w:val="24"/>
          <w:szCs w:val="24"/>
        </w:rPr>
        <w:t xml:space="preserve">, Non-Exempt </w:t>
      </w:r>
    </w:p>
    <w:p w14:paraId="7975F6EB" w14:textId="71D65A48" w:rsidR="008439FB" w:rsidRDefault="007A6D75" w:rsidP="008439FB">
      <w:pPr>
        <w:spacing w:after="0"/>
        <w:rPr>
          <w:rFonts w:cs="Arial"/>
          <w:b/>
          <w:sz w:val="24"/>
          <w:szCs w:val="24"/>
        </w:rPr>
      </w:pPr>
      <w:r w:rsidRPr="008439FB">
        <w:rPr>
          <w:rFonts w:cs="Arial"/>
          <w:b/>
          <w:sz w:val="24"/>
          <w:szCs w:val="24"/>
        </w:rPr>
        <w:br/>
      </w:r>
      <w:r w:rsidR="005B5C1F" w:rsidRPr="008439FB">
        <w:rPr>
          <w:rFonts w:cs="Arial"/>
          <w:b/>
          <w:sz w:val="24"/>
          <w:szCs w:val="24"/>
        </w:rPr>
        <w:t>Position Overview</w:t>
      </w:r>
      <w:r w:rsidR="00962880" w:rsidRPr="008439FB">
        <w:rPr>
          <w:rFonts w:cs="Arial"/>
          <w:b/>
          <w:sz w:val="24"/>
          <w:szCs w:val="24"/>
        </w:rPr>
        <w:t>:</w:t>
      </w:r>
      <w:r w:rsidR="00962880" w:rsidRPr="008439FB">
        <w:rPr>
          <w:rFonts w:cs="Arial"/>
          <w:sz w:val="24"/>
          <w:szCs w:val="24"/>
        </w:rPr>
        <w:t xml:space="preserve"> The </w:t>
      </w:r>
      <w:r w:rsidR="00C14723">
        <w:rPr>
          <w:rFonts w:cs="Arial"/>
          <w:sz w:val="24"/>
          <w:szCs w:val="24"/>
        </w:rPr>
        <w:t>Museum Experience Coordinator</w:t>
      </w:r>
      <w:r w:rsidR="00C14723" w:rsidRPr="008439FB">
        <w:rPr>
          <w:rFonts w:cs="Arial"/>
          <w:sz w:val="24"/>
          <w:szCs w:val="24"/>
        </w:rPr>
        <w:t xml:space="preserve"> </w:t>
      </w:r>
      <w:r w:rsidR="00CA0C29" w:rsidRPr="008439FB">
        <w:rPr>
          <w:rFonts w:cs="Arial"/>
          <w:sz w:val="24"/>
          <w:szCs w:val="24"/>
        </w:rPr>
        <w:t xml:space="preserve">supports the mission of the </w:t>
      </w:r>
      <w:r w:rsidR="00183951" w:rsidRPr="008439FB">
        <w:rPr>
          <w:rFonts w:cs="Arial"/>
          <w:sz w:val="24"/>
          <w:szCs w:val="24"/>
        </w:rPr>
        <w:t>Kearney Area</w:t>
      </w:r>
      <w:r w:rsidR="00CA0C29" w:rsidRPr="008439FB">
        <w:rPr>
          <w:rFonts w:cs="Arial"/>
          <w:sz w:val="24"/>
          <w:szCs w:val="24"/>
        </w:rPr>
        <w:t xml:space="preserve"> Children’s Museum through the provision of excellent administrative services. The </w:t>
      </w:r>
      <w:r w:rsidR="00C14723">
        <w:rPr>
          <w:rFonts w:cs="Arial"/>
          <w:sz w:val="24"/>
          <w:szCs w:val="24"/>
        </w:rPr>
        <w:t>Museum Experience Coordinator</w:t>
      </w:r>
      <w:r w:rsidR="00C14723" w:rsidRPr="008439FB">
        <w:rPr>
          <w:rFonts w:cs="Arial"/>
          <w:sz w:val="24"/>
          <w:szCs w:val="24"/>
        </w:rPr>
        <w:t xml:space="preserve"> </w:t>
      </w:r>
      <w:r w:rsidR="00CA0C29" w:rsidRPr="008439FB">
        <w:rPr>
          <w:rFonts w:cs="Arial"/>
          <w:sz w:val="24"/>
          <w:szCs w:val="24"/>
        </w:rPr>
        <w:t xml:space="preserve">is responsible for quality service delivery and customer relations for the </w:t>
      </w:r>
      <w:r w:rsidR="00183951" w:rsidRPr="008439FB">
        <w:rPr>
          <w:rFonts w:cs="Arial"/>
          <w:sz w:val="24"/>
          <w:szCs w:val="24"/>
        </w:rPr>
        <w:t>Kearney Area</w:t>
      </w:r>
      <w:r w:rsidR="00CA0C29" w:rsidRPr="008439FB">
        <w:rPr>
          <w:rFonts w:cs="Arial"/>
          <w:sz w:val="24"/>
          <w:szCs w:val="24"/>
        </w:rPr>
        <w:t xml:space="preserve"> Children’s Museum, including upholding the mission and values of the </w:t>
      </w:r>
      <w:r w:rsidR="00596C6A" w:rsidRPr="008439FB">
        <w:rPr>
          <w:rFonts w:cs="Arial"/>
          <w:sz w:val="24"/>
          <w:szCs w:val="24"/>
        </w:rPr>
        <w:t>organization</w:t>
      </w:r>
      <w:r w:rsidR="00CA0C29" w:rsidRPr="008439FB">
        <w:rPr>
          <w:rFonts w:cs="Arial"/>
          <w:sz w:val="24"/>
          <w:szCs w:val="24"/>
        </w:rPr>
        <w:t xml:space="preserve"> and facility.</w:t>
      </w:r>
      <w:r w:rsidRPr="008439FB">
        <w:rPr>
          <w:rFonts w:cs="Arial"/>
          <w:sz w:val="24"/>
          <w:szCs w:val="24"/>
        </w:rPr>
        <w:br/>
      </w:r>
    </w:p>
    <w:p w14:paraId="3D8E7F6F" w14:textId="77777777" w:rsidR="005B5C1F" w:rsidRPr="008439FB" w:rsidRDefault="002B18DC" w:rsidP="008439FB">
      <w:pPr>
        <w:spacing w:after="0"/>
        <w:rPr>
          <w:rFonts w:cs="Arial"/>
          <w:b/>
          <w:sz w:val="24"/>
          <w:szCs w:val="24"/>
        </w:rPr>
      </w:pPr>
      <w:r w:rsidRPr="008439FB">
        <w:rPr>
          <w:rFonts w:cs="Arial"/>
          <w:b/>
          <w:sz w:val="24"/>
          <w:szCs w:val="24"/>
        </w:rPr>
        <w:t>Office Management:</w:t>
      </w:r>
    </w:p>
    <w:p w14:paraId="1EBB9054" w14:textId="77777777" w:rsidR="005B5C1F" w:rsidRPr="008439FB" w:rsidRDefault="005B5C1F" w:rsidP="008439FB">
      <w:pPr>
        <w:pStyle w:val="ListParagraph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 w:rsidRPr="008439FB">
        <w:rPr>
          <w:rFonts w:cs="Arial"/>
          <w:sz w:val="24"/>
          <w:szCs w:val="24"/>
        </w:rPr>
        <w:t>Sort</w:t>
      </w:r>
      <w:r w:rsidR="00962880" w:rsidRPr="008439FB">
        <w:rPr>
          <w:rFonts w:cs="Arial"/>
          <w:sz w:val="24"/>
          <w:szCs w:val="24"/>
        </w:rPr>
        <w:t xml:space="preserve"> and distribute mail; </w:t>
      </w:r>
      <w:r w:rsidRPr="008439FB">
        <w:rPr>
          <w:rFonts w:cs="Arial"/>
          <w:sz w:val="24"/>
          <w:szCs w:val="24"/>
        </w:rPr>
        <w:t xml:space="preserve">give checks to executive director for processing in; </w:t>
      </w:r>
      <w:r w:rsidR="00F43FEB" w:rsidRPr="008439FB">
        <w:rPr>
          <w:rFonts w:cs="Arial"/>
          <w:sz w:val="24"/>
          <w:szCs w:val="24"/>
        </w:rPr>
        <w:t>m</w:t>
      </w:r>
      <w:r w:rsidRPr="008439FB">
        <w:rPr>
          <w:rFonts w:cs="Arial"/>
          <w:sz w:val="24"/>
          <w:szCs w:val="24"/>
        </w:rPr>
        <w:t>ake bank deposits</w:t>
      </w:r>
    </w:p>
    <w:p w14:paraId="1C9CB98A" w14:textId="77777777" w:rsidR="004F5BE0" w:rsidRPr="008439FB" w:rsidRDefault="004F5BE0" w:rsidP="00F43FEB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8439FB">
        <w:rPr>
          <w:rFonts w:cs="Arial"/>
          <w:sz w:val="24"/>
          <w:szCs w:val="24"/>
        </w:rPr>
        <w:t xml:space="preserve">Review and update memberships in computer and </w:t>
      </w:r>
      <w:r w:rsidR="00BE1AFA">
        <w:rPr>
          <w:rFonts w:cs="Arial"/>
          <w:sz w:val="24"/>
          <w:szCs w:val="24"/>
        </w:rPr>
        <w:t>binders</w:t>
      </w:r>
    </w:p>
    <w:p w14:paraId="4386A080" w14:textId="77777777" w:rsidR="00F43FEB" w:rsidRPr="008439FB" w:rsidRDefault="00F43FEB" w:rsidP="00F43FEB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8439FB">
        <w:rPr>
          <w:rFonts w:cs="Arial"/>
          <w:sz w:val="24"/>
          <w:szCs w:val="24"/>
        </w:rPr>
        <w:t xml:space="preserve">Order all package “extras”; monitor inventory of package supplies and submit </w:t>
      </w:r>
      <w:r w:rsidR="007E20F2">
        <w:rPr>
          <w:rFonts w:cs="Arial"/>
          <w:sz w:val="24"/>
          <w:szCs w:val="24"/>
        </w:rPr>
        <w:t>request list</w:t>
      </w:r>
      <w:r w:rsidRPr="008439FB">
        <w:rPr>
          <w:rFonts w:cs="Arial"/>
          <w:sz w:val="24"/>
          <w:szCs w:val="24"/>
        </w:rPr>
        <w:t xml:space="preserve"> to executive director for purchasing</w:t>
      </w:r>
      <w:r w:rsidR="00596C6A" w:rsidRPr="008439FB">
        <w:rPr>
          <w:rFonts w:cs="Arial"/>
          <w:sz w:val="24"/>
          <w:szCs w:val="24"/>
        </w:rPr>
        <w:t xml:space="preserve"> when inventory runs low</w:t>
      </w:r>
    </w:p>
    <w:p w14:paraId="1EC81F46" w14:textId="77777777" w:rsidR="00F43FEB" w:rsidRPr="008439FB" w:rsidRDefault="00F43FEB" w:rsidP="00F43FEB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8439FB">
        <w:rPr>
          <w:rFonts w:cs="Arial"/>
          <w:sz w:val="24"/>
          <w:szCs w:val="24"/>
        </w:rPr>
        <w:t xml:space="preserve">Oversee the </w:t>
      </w:r>
      <w:r w:rsidR="00183951" w:rsidRPr="008439FB">
        <w:rPr>
          <w:rFonts w:cs="Arial"/>
          <w:sz w:val="24"/>
          <w:szCs w:val="24"/>
        </w:rPr>
        <w:t>museum</w:t>
      </w:r>
      <w:r w:rsidRPr="008439FB">
        <w:rPr>
          <w:rFonts w:cs="Arial"/>
          <w:sz w:val="24"/>
          <w:szCs w:val="24"/>
        </w:rPr>
        <w:t xml:space="preserve"> calendar; work with program director and executive director to avoid overlap of events and other museum reservations</w:t>
      </w:r>
    </w:p>
    <w:p w14:paraId="7E6492EC" w14:textId="77777777" w:rsidR="004F5BE0" w:rsidRPr="008439FB" w:rsidRDefault="004F5BE0" w:rsidP="00962880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8439FB">
        <w:rPr>
          <w:rFonts w:cs="Arial"/>
          <w:sz w:val="24"/>
          <w:szCs w:val="24"/>
        </w:rPr>
        <w:t>Responsible for all filing and other clerical work in the office and for executive director</w:t>
      </w:r>
    </w:p>
    <w:p w14:paraId="73656769" w14:textId="77777777" w:rsidR="004F5BE0" w:rsidRPr="008439FB" w:rsidRDefault="004F5BE0" w:rsidP="00962880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8439FB">
        <w:rPr>
          <w:rFonts w:cs="Arial"/>
          <w:sz w:val="24"/>
          <w:szCs w:val="24"/>
        </w:rPr>
        <w:t>Point of contact for printer/copier issues; responsible for ordering print supplies once purchase order is approved by executive director</w:t>
      </w:r>
    </w:p>
    <w:p w14:paraId="143D14C5" w14:textId="77777777" w:rsidR="004F5BE0" w:rsidRPr="008439FB" w:rsidRDefault="004F5BE0" w:rsidP="00962880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8439FB">
        <w:rPr>
          <w:rFonts w:cs="Arial"/>
          <w:sz w:val="24"/>
          <w:szCs w:val="24"/>
        </w:rPr>
        <w:t>Assist in ordering exhibit supplies, i.e., water table, etc.</w:t>
      </w:r>
    </w:p>
    <w:p w14:paraId="06527328" w14:textId="77777777" w:rsidR="004F5BE0" w:rsidRPr="008439FB" w:rsidRDefault="004F5BE0" w:rsidP="00962880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8439FB">
        <w:rPr>
          <w:rFonts w:cs="Arial"/>
          <w:sz w:val="24"/>
          <w:szCs w:val="24"/>
        </w:rPr>
        <w:t xml:space="preserve">Monitor monthly expirations of memberships; send out renewal notices via email and postal mail; make phone calls to expired members to incentivize </w:t>
      </w:r>
      <w:r w:rsidR="00E11684" w:rsidRPr="008439FB">
        <w:rPr>
          <w:rFonts w:cs="Arial"/>
          <w:sz w:val="24"/>
          <w:szCs w:val="24"/>
        </w:rPr>
        <w:t>membership renewal or reinstatement</w:t>
      </w:r>
    </w:p>
    <w:p w14:paraId="241871BE" w14:textId="77777777" w:rsidR="00E11684" w:rsidRPr="008439FB" w:rsidRDefault="00E11684" w:rsidP="00962880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8439FB">
        <w:rPr>
          <w:rFonts w:cs="Arial"/>
          <w:sz w:val="24"/>
          <w:szCs w:val="24"/>
        </w:rPr>
        <w:t xml:space="preserve">Monitor and maintain “cities” demographic in point of sale </w:t>
      </w:r>
    </w:p>
    <w:p w14:paraId="58D03FF1" w14:textId="77777777" w:rsidR="00E11684" w:rsidRPr="008439FB" w:rsidRDefault="00E11684" w:rsidP="00962880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8439FB">
        <w:rPr>
          <w:rFonts w:cs="Arial"/>
          <w:sz w:val="24"/>
          <w:szCs w:val="24"/>
        </w:rPr>
        <w:t>Create monthly board report and submit to executive director  prior to board executive committee meeting</w:t>
      </w:r>
    </w:p>
    <w:p w14:paraId="4831EA0D" w14:textId="77777777" w:rsidR="005B5C1F" w:rsidRPr="008439FB" w:rsidRDefault="005B5C1F" w:rsidP="00962880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8439FB">
        <w:rPr>
          <w:rFonts w:cs="Arial"/>
          <w:sz w:val="24"/>
          <w:szCs w:val="24"/>
        </w:rPr>
        <w:t>Monitor</w:t>
      </w:r>
      <w:r w:rsidR="00962880" w:rsidRPr="008439FB">
        <w:rPr>
          <w:rFonts w:cs="Arial"/>
          <w:sz w:val="24"/>
          <w:szCs w:val="24"/>
        </w:rPr>
        <w:t xml:space="preserve"> all office equipment</w:t>
      </w:r>
      <w:r w:rsidR="008D0AF8">
        <w:rPr>
          <w:rFonts w:cs="Arial"/>
          <w:sz w:val="24"/>
          <w:szCs w:val="24"/>
        </w:rPr>
        <w:t xml:space="preserve"> and neatness</w:t>
      </w:r>
    </w:p>
    <w:p w14:paraId="3DECC4F9" w14:textId="77777777" w:rsidR="005B5C1F" w:rsidRPr="008439FB" w:rsidRDefault="005B5C1F" w:rsidP="00962880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8439FB">
        <w:rPr>
          <w:rFonts w:cs="Arial"/>
          <w:sz w:val="24"/>
          <w:szCs w:val="24"/>
        </w:rPr>
        <w:t>M</w:t>
      </w:r>
      <w:r w:rsidR="00962880" w:rsidRPr="008439FB">
        <w:rPr>
          <w:rFonts w:cs="Arial"/>
          <w:sz w:val="24"/>
          <w:szCs w:val="24"/>
        </w:rPr>
        <w:t>anage i</w:t>
      </w:r>
      <w:r w:rsidR="00596C6A" w:rsidRPr="008439FB">
        <w:rPr>
          <w:rFonts w:cs="Arial"/>
          <w:sz w:val="24"/>
          <w:szCs w:val="24"/>
        </w:rPr>
        <w:t>nventory and order</w:t>
      </w:r>
      <w:r w:rsidR="00962880" w:rsidRPr="008439FB">
        <w:rPr>
          <w:rFonts w:cs="Arial"/>
          <w:sz w:val="24"/>
          <w:szCs w:val="24"/>
        </w:rPr>
        <w:t xml:space="preserve"> all office supplies once purchase order is </w:t>
      </w:r>
      <w:r w:rsidRPr="008439FB">
        <w:rPr>
          <w:rFonts w:cs="Arial"/>
          <w:sz w:val="24"/>
          <w:szCs w:val="24"/>
        </w:rPr>
        <w:t>approved by executive director</w:t>
      </w:r>
    </w:p>
    <w:p w14:paraId="3F4D4C8A" w14:textId="77777777" w:rsidR="00962880" w:rsidRPr="008439FB" w:rsidRDefault="00F43FEB" w:rsidP="00962880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8439FB">
        <w:rPr>
          <w:rFonts w:cs="Arial"/>
          <w:sz w:val="24"/>
          <w:szCs w:val="24"/>
        </w:rPr>
        <w:t>Assist</w:t>
      </w:r>
      <w:r w:rsidR="00CA0C29" w:rsidRPr="008439FB">
        <w:rPr>
          <w:rFonts w:cs="Arial"/>
          <w:sz w:val="24"/>
          <w:szCs w:val="24"/>
        </w:rPr>
        <w:t xml:space="preserve"> the executive director with day-to-day activities and needs</w:t>
      </w:r>
    </w:p>
    <w:p w14:paraId="137E19EF" w14:textId="77777777" w:rsidR="00F43FEB" w:rsidRPr="008439FB" w:rsidRDefault="00CA0C29" w:rsidP="00962880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8439FB">
        <w:rPr>
          <w:rFonts w:cs="Arial"/>
          <w:sz w:val="24"/>
          <w:szCs w:val="24"/>
        </w:rPr>
        <w:t>Provide support to the programs department. Responsibilities ma</w:t>
      </w:r>
      <w:r w:rsidR="00F43FEB" w:rsidRPr="008439FB">
        <w:rPr>
          <w:rFonts w:cs="Arial"/>
          <w:sz w:val="24"/>
          <w:szCs w:val="24"/>
        </w:rPr>
        <w:t>y include the following: assisting</w:t>
      </w:r>
      <w:r w:rsidRPr="008439FB">
        <w:rPr>
          <w:rFonts w:cs="Arial"/>
          <w:sz w:val="24"/>
          <w:szCs w:val="24"/>
        </w:rPr>
        <w:t xml:space="preserve"> with clerical responsibilities; correspondence with clients, vendors and the general p</w:t>
      </w:r>
      <w:r w:rsidR="00F43FEB" w:rsidRPr="008439FB">
        <w:rPr>
          <w:rFonts w:cs="Arial"/>
          <w:sz w:val="24"/>
          <w:szCs w:val="24"/>
        </w:rPr>
        <w:t>ublic; and program preparation</w:t>
      </w:r>
    </w:p>
    <w:p w14:paraId="67B5AA75" w14:textId="77777777" w:rsidR="00CA0C29" w:rsidRPr="008439FB" w:rsidRDefault="00CA0C29" w:rsidP="00962880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8439FB">
        <w:rPr>
          <w:rFonts w:cs="Arial"/>
          <w:sz w:val="24"/>
          <w:szCs w:val="24"/>
        </w:rPr>
        <w:t xml:space="preserve">Oversee inventory of Museum Gift Shop, including vending, and </w:t>
      </w:r>
      <w:r w:rsidR="00F43FEB" w:rsidRPr="008439FB">
        <w:rPr>
          <w:rFonts w:cs="Arial"/>
          <w:sz w:val="24"/>
          <w:szCs w:val="24"/>
        </w:rPr>
        <w:t>provide</w:t>
      </w:r>
      <w:r w:rsidRPr="008439FB">
        <w:rPr>
          <w:rFonts w:cs="Arial"/>
          <w:sz w:val="24"/>
          <w:szCs w:val="24"/>
        </w:rPr>
        <w:t xml:space="preserve"> a list of </w:t>
      </w:r>
      <w:r w:rsidR="00596C6A" w:rsidRPr="008439FB">
        <w:rPr>
          <w:rFonts w:cs="Arial"/>
          <w:sz w:val="24"/>
          <w:szCs w:val="24"/>
        </w:rPr>
        <w:t>needed merchandise</w:t>
      </w:r>
      <w:r w:rsidRPr="008439FB">
        <w:rPr>
          <w:rFonts w:cs="Arial"/>
          <w:sz w:val="24"/>
          <w:szCs w:val="24"/>
        </w:rPr>
        <w:t xml:space="preserve"> to executive director for purchasing </w:t>
      </w:r>
      <w:r w:rsidR="00596C6A" w:rsidRPr="008439FB">
        <w:rPr>
          <w:rFonts w:cs="Arial"/>
          <w:sz w:val="24"/>
          <w:szCs w:val="24"/>
        </w:rPr>
        <w:t>when inventory runs low</w:t>
      </w:r>
    </w:p>
    <w:p w14:paraId="3F593307" w14:textId="77777777" w:rsidR="007A6D75" w:rsidRPr="008439FB" w:rsidRDefault="00E11684" w:rsidP="008439FB">
      <w:pPr>
        <w:pStyle w:val="ListParagraph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 w:rsidRPr="008439FB">
        <w:rPr>
          <w:rFonts w:cs="Arial"/>
          <w:sz w:val="24"/>
          <w:szCs w:val="24"/>
        </w:rPr>
        <w:t>Meet regularly with executive director to discuss Welcome Desk and other Museum/staff concerns and solutions</w:t>
      </w:r>
    </w:p>
    <w:p w14:paraId="5C077C4B" w14:textId="77777777" w:rsidR="00183951" w:rsidRPr="008439FB" w:rsidRDefault="00183951" w:rsidP="008439FB">
      <w:pPr>
        <w:pStyle w:val="ListParagraph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 w:rsidRPr="008439FB">
        <w:rPr>
          <w:rFonts w:cs="Arial"/>
          <w:sz w:val="24"/>
          <w:szCs w:val="24"/>
        </w:rPr>
        <w:t xml:space="preserve">Manage the front desk staff and scheduling </w:t>
      </w:r>
    </w:p>
    <w:p w14:paraId="2638208A" w14:textId="77777777" w:rsidR="002B18DC" w:rsidRPr="008439FB" w:rsidRDefault="007A6D75" w:rsidP="008439FB">
      <w:pPr>
        <w:spacing w:after="0"/>
        <w:ind w:left="360"/>
        <w:rPr>
          <w:rFonts w:cs="Arial"/>
          <w:b/>
          <w:sz w:val="24"/>
          <w:szCs w:val="24"/>
        </w:rPr>
      </w:pPr>
      <w:r w:rsidRPr="008439FB">
        <w:rPr>
          <w:rFonts w:cs="Arial"/>
          <w:b/>
          <w:sz w:val="24"/>
          <w:szCs w:val="24"/>
        </w:rPr>
        <w:lastRenderedPageBreak/>
        <w:br/>
      </w:r>
      <w:r w:rsidR="002B18DC" w:rsidRPr="008439FB">
        <w:rPr>
          <w:rFonts w:cs="Arial"/>
          <w:b/>
          <w:sz w:val="24"/>
          <w:szCs w:val="24"/>
        </w:rPr>
        <w:t>Financial Functions:</w:t>
      </w:r>
    </w:p>
    <w:p w14:paraId="5245190F" w14:textId="77777777" w:rsidR="002B18DC" w:rsidRPr="008439FB" w:rsidRDefault="002B18DC" w:rsidP="008439FB">
      <w:pPr>
        <w:pStyle w:val="ListParagraph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 w:rsidRPr="008439FB">
        <w:rPr>
          <w:rFonts w:cs="Arial"/>
          <w:sz w:val="24"/>
          <w:szCs w:val="24"/>
        </w:rPr>
        <w:t>Create daily sheets from point of sale and submit to executive director for processing</w:t>
      </w:r>
    </w:p>
    <w:p w14:paraId="3FDF46DD" w14:textId="77777777" w:rsidR="002B18DC" w:rsidRPr="008439FB" w:rsidRDefault="002B18DC" w:rsidP="008439FB">
      <w:pPr>
        <w:pStyle w:val="ListParagraph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 w:rsidRPr="008439FB">
        <w:rPr>
          <w:rFonts w:cs="Arial"/>
          <w:sz w:val="24"/>
          <w:szCs w:val="24"/>
        </w:rPr>
        <w:t>Prepare ACH debit forms each month and submit to executive director for processing</w:t>
      </w:r>
    </w:p>
    <w:p w14:paraId="73AE7422" w14:textId="77777777" w:rsidR="002B18DC" w:rsidRPr="008439FB" w:rsidRDefault="007E20F2" w:rsidP="008439FB">
      <w:pPr>
        <w:pStyle w:val="ListParagraph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Update all emails from Online </w:t>
      </w:r>
      <w:proofErr w:type="spellStart"/>
      <w:r>
        <w:rPr>
          <w:rFonts w:cs="Arial"/>
          <w:sz w:val="24"/>
          <w:szCs w:val="24"/>
        </w:rPr>
        <w:t>Versai</w:t>
      </w:r>
      <w:proofErr w:type="spellEnd"/>
    </w:p>
    <w:p w14:paraId="06AA331E" w14:textId="77777777" w:rsidR="002B18DC" w:rsidRPr="008439FB" w:rsidRDefault="002B18DC" w:rsidP="008439FB">
      <w:pPr>
        <w:pStyle w:val="ListParagraph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 w:rsidRPr="008439FB">
        <w:rPr>
          <w:rFonts w:cs="Arial"/>
          <w:sz w:val="24"/>
          <w:szCs w:val="24"/>
        </w:rPr>
        <w:t>Monitor outstanding accounts and send out invoices</w:t>
      </w:r>
    </w:p>
    <w:p w14:paraId="4A77B5A1" w14:textId="77777777" w:rsidR="002B18DC" w:rsidRPr="008439FB" w:rsidRDefault="007A6D75" w:rsidP="008439FB">
      <w:pPr>
        <w:spacing w:after="0"/>
        <w:ind w:left="360"/>
        <w:rPr>
          <w:rFonts w:cs="Arial"/>
          <w:b/>
          <w:sz w:val="24"/>
          <w:szCs w:val="24"/>
        </w:rPr>
      </w:pPr>
      <w:r w:rsidRPr="008439FB">
        <w:rPr>
          <w:rFonts w:cs="Arial"/>
          <w:b/>
          <w:sz w:val="24"/>
          <w:szCs w:val="24"/>
        </w:rPr>
        <w:br/>
      </w:r>
      <w:r w:rsidR="002B18DC" w:rsidRPr="008439FB">
        <w:rPr>
          <w:rFonts w:cs="Arial"/>
          <w:b/>
          <w:sz w:val="24"/>
          <w:szCs w:val="24"/>
        </w:rPr>
        <w:t>Customer Service:</w:t>
      </w:r>
    </w:p>
    <w:p w14:paraId="6D7FB003" w14:textId="77777777" w:rsidR="002B18DC" w:rsidRPr="008439FB" w:rsidRDefault="002B18DC" w:rsidP="008439FB">
      <w:pPr>
        <w:pStyle w:val="ListParagraph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 w:rsidRPr="008439FB">
        <w:rPr>
          <w:rFonts w:cs="Arial"/>
          <w:sz w:val="24"/>
          <w:szCs w:val="24"/>
        </w:rPr>
        <w:t>Serve as office receptionist; answer phone and manages voicemail system; respond to questions and requests</w:t>
      </w:r>
    </w:p>
    <w:p w14:paraId="56904AB7" w14:textId="77777777" w:rsidR="002B18DC" w:rsidRPr="008439FB" w:rsidRDefault="002B18DC" w:rsidP="002B18DC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8439FB">
        <w:rPr>
          <w:rFonts w:cs="Arial"/>
          <w:sz w:val="24"/>
          <w:szCs w:val="24"/>
        </w:rPr>
        <w:t xml:space="preserve">Check </w:t>
      </w:r>
      <w:r w:rsidRPr="005514A7">
        <w:rPr>
          <w:rFonts w:cs="Arial"/>
          <w:sz w:val="24"/>
          <w:szCs w:val="24"/>
        </w:rPr>
        <w:t>contact@kearneychildrensmuseum.org</w:t>
      </w:r>
      <w:r w:rsidRPr="008439FB">
        <w:rPr>
          <w:rFonts w:cs="Arial"/>
          <w:sz w:val="24"/>
          <w:szCs w:val="24"/>
        </w:rPr>
        <w:t xml:space="preserve"> email account and deliver messages to appropriate personnel</w:t>
      </w:r>
    </w:p>
    <w:p w14:paraId="788F3069" w14:textId="77777777" w:rsidR="002B18DC" w:rsidRPr="008439FB" w:rsidRDefault="002B18DC" w:rsidP="002B18DC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8439FB">
        <w:rPr>
          <w:rFonts w:cs="Arial"/>
          <w:sz w:val="24"/>
          <w:szCs w:val="24"/>
        </w:rPr>
        <w:t>Maintain knowledge of membership rates/benefits, party packages/prices, group rates, Museum rentals, etc. and discuss options with patrons as inquiries arise</w:t>
      </w:r>
    </w:p>
    <w:p w14:paraId="2841157F" w14:textId="77777777" w:rsidR="002B18DC" w:rsidRPr="008439FB" w:rsidRDefault="002B18DC" w:rsidP="002B18DC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8439FB">
        <w:rPr>
          <w:rFonts w:cs="Arial"/>
          <w:sz w:val="24"/>
          <w:szCs w:val="24"/>
        </w:rPr>
        <w:t>Book and correspond with all patrons regarding birthday party</w:t>
      </w:r>
      <w:r w:rsidR="00183951" w:rsidRPr="008439FB">
        <w:rPr>
          <w:rFonts w:cs="Arial"/>
          <w:sz w:val="24"/>
          <w:szCs w:val="24"/>
        </w:rPr>
        <w:t xml:space="preserve"> and field trip</w:t>
      </w:r>
      <w:r w:rsidRPr="008439FB">
        <w:rPr>
          <w:rFonts w:cs="Arial"/>
          <w:sz w:val="24"/>
          <w:szCs w:val="24"/>
        </w:rPr>
        <w:t xml:space="preserve"> reservations</w:t>
      </w:r>
      <w:r w:rsidR="00183951" w:rsidRPr="008439FB">
        <w:rPr>
          <w:rFonts w:cs="Arial"/>
          <w:sz w:val="24"/>
          <w:szCs w:val="24"/>
        </w:rPr>
        <w:t xml:space="preserve"> and all other museum rental options</w:t>
      </w:r>
    </w:p>
    <w:p w14:paraId="63E26B99" w14:textId="77777777" w:rsidR="002B18DC" w:rsidRPr="008439FB" w:rsidRDefault="002B18DC" w:rsidP="002B18DC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8439FB">
        <w:rPr>
          <w:rFonts w:cs="Arial"/>
          <w:sz w:val="24"/>
          <w:szCs w:val="24"/>
        </w:rPr>
        <w:t>Responsible for warmly and promptly welcoming group visits to the Museum; go over Museum rules and promotions</w:t>
      </w:r>
    </w:p>
    <w:p w14:paraId="0046AAD9" w14:textId="77777777" w:rsidR="002B18DC" w:rsidRPr="008439FB" w:rsidRDefault="002B18DC" w:rsidP="002B18DC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8439FB">
        <w:rPr>
          <w:rFonts w:cs="Arial"/>
          <w:sz w:val="24"/>
          <w:szCs w:val="24"/>
        </w:rPr>
        <w:t>Manage Welcome Desk during play hours; warmly and promptly check in members and admissions of visitors; provide general customer service</w:t>
      </w:r>
    </w:p>
    <w:p w14:paraId="3214E747" w14:textId="776AB889" w:rsidR="007A6D75" w:rsidRDefault="007A6D75" w:rsidP="007A6D75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8439FB">
        <w:rPr>
          <w:rFonts w:cs="Arial"/>
          <w:sz w:val="24"/>
          <w:szCs w:val="24"/>
        </w:rPr>
        <w:t>“Upsell” or promote membership packages to patrons paying for admission (who are from the immediate area); promote upcoming events and ticket sales</w:t>
      </w:r>
    </w:p>
    <w:p w14:paraId="54366092" w14:textId="38C33A91" w:rsidR="00C14723" w:rsidRDefault="00C14723" w:rsidP="007A6D75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Engage community in corporate membership</w:t>
      </w:r>
    </w:p>
    <w:p w14:paraId="34AAA71E" w14:textId="2B5D41CB" w:rsidR="00C14723" w:rsidRPr="008439FB" w:rsidRDefault="00C14723" w:rsidP="007A6D75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Continuously promote membership. Plan, promote and execute– membership benefits and perks</w:t>
      </w:r>
    </w:p>
    <w:p w14:paraId="66F95B38" w14:textId="77777777" w:rsidR="002B18DC" w:rsidRPr="008439FB" w:rsidRDefault="007A6D75" w:rsidP="008439FB">
      <w:pPr>
        <w:pStyle w:val="ListParagraph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 w:rsidRPr="008439FB">
        <w:rPr>
          <w:rFonts w:cs="Arial"/>
          <w:sz w:val="24"/>
          <w:szCs w:val="24"/>
        </w:rPr>
        <w:t>Orient first-time visitors to the museum; provide general guidelines and museum rules, where the restrooms are located, etc.</w:t>
      </w:r>
    </w:p>
    <w:p w14:paraId="072D6610" w14:textId="77777777" w:rsidR="002B18DC" w:rsidRPr="008439FB" w:rsidRDefault="007A6D75" w:rsidP="008439FB">
      <w:pPr>
        <w:spacing w:after="0"/>
        <w:ind w:left="360"/>
        <w:rPr>
          <w:rFonts w:cs="Arial"/>
          <w:b/>
          <w:sz w:val="24"/>
          <w:szCs w:val="24"/>
        </w:rPr>
      </w:pPr>
      <w:r w:rsidRPr="008439FB">
        <w:rPr>
          <w:rFonts w:cs="Arial"/>
          <w:b/>
          <w:sz w:val="24"/>
          <w:szCs w:val="24"/>
        </w:rPr>
        <w:br/>
      </w:r>
      <w:r w:rsidR="002B18DC" w:rsidRPr="008439FB">
        <w:rPr>
          <w:rFonts w:cs="Arial"/>
          <w:b/>
          <w:sz w:val="24"/>
          <w:szCs w:val="24"/>
        </w:rPr>
        <w:t>Staff Supervision:</w:t>
      </w:r>
    </w:p>
    <w:p w14:paraId="73B12ACF" w14:textId="77777777" w:rsidR="002B18DC" w:rsidRPr="008439FB" w:rsidRDefault="002B18DC" w:rsidP="008439FB">
      <w:pPr>
        <w:pStyle w:val="ListParagraph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 w:rsidRPr="008439FB">
        <w:rPr>
          <w:rFonts w:cs="Arial"/>
          <w:sz w:val="24"/>
          <w:szCs w:val="24"/>
        </w:rPr>
        <w:t xml:space="preserve">Create </w:t>
      </w:r>
      <w:r w:rsidR="008D1458">
        <w:rPr>
          <w:rFonts w:cs="Arial"/>
          <w:sz w:val="24"/>
          <w:szCs w:val="24"/>
        </w:rPr>
        <w:t>monthly</w:t>
      </w:r>
      <w:r w:rsidRPr="008439FB">
        <w:rPr>
          <w:rFonts w:cs="Arial"/>
          <w:sz w:val="24"/>
          <w:szCs w:val="24"/>
        </w:rPr>
        <w:t xml:space="preserve"> work schedule for regular part-time and work study employees; work with executive director and program director to ensure adequate coverage during peak shifts and events</w:t>
      </w:r>
    </w:p>
    <w:p w14:paraId="6EC42D79" w14:textId="77777777" w:rsidR="002B18DC" w:rsidRPr="008439FB" w:rsidRDefault="002B18DC" w:rsidP="002B18DC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8439FB">
        <w:rPr>
          <w:rFonts w:cs="Arial"/>
          <w:sz w:val="24"/>
          <w:szCs w:val="24"/>
        </w:rPr>
        <w:t>Process time sheets for regular part-time and work study employees; pull biweekly report from When2Work and submit to executive director for approval prior to submitting to accountant for payroll processing; submit work study time sheets to executive director weekly for approval prior to submitting to UNK Office of Financial Aid for payroll processing</w:t>
      </w:r>
    </w:p>
    <w:p w14:paraId="771178E9" w14:textId="77777777" w:rsidR="002B18DC" w:rsidRPr="008439FB" w:rsidRDefault="002B18DC" w:rsidP="002B18DC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8439FB">
        <w:rPr>
          <w:rFonts w:cs="Arial"/>
          <w:sz w:val="24"/>
          <w:szCs w:val="24"/>
        </w:rPr>
        <w:t>Collect applications for employment and volunteering and conduct immediate background check prior to submitting to executive director for review</w:t>
      </w:r>
    </w:p>
    <w:p w14:paraId="74586985" w14:textId="77777777" w:rsidR="002B18DC" w:rsidRPr="008439FB" w:rsidRDefault="002B18DC" w:rsidP="002B18DC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8439FB">
        <w:rPr>
          <w:rFonts w:cs="Arial"/>
          <w:sz w:val="24"/>
          <w:szCs w:val="24"/>
        </w:rPr>
        <w:t>Orient new staff and volunteers, including welcome desk and cash register training, and other museum processes</w:t>
      </w:r>
    </w:p>
    <w:p w14:paraId="7ED4FC4A" w14:textId="77777777" w:rsidR="007A6D75" w:rsidRPr="008439FB" w:rsidRDefault="007A6D75" w:rsidP="007A6D75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8439FB">
        <w:rPr>
          <w:rFonts w:cs="Arial"/>
          <w:sz w:val="24"/>
          <w:szCs w:val="24"/>
        </w:rPr>
        <w:lastRenderedPageBreak/>
        <w:t>Supervise other Welcome Desk staff during play hours; communicate with floor supervisor or other staff at shift change to ensure smooth transition</w:t>
      </w:r>
    </w:p>
    <w:p w14:paraId="4BDF8F27" w14:textId="77777777" w:rsidR="002B18DC" w:rsidRDefault="002B18DC" w:rsidP="008439FB">
      <w:pPr>
        <w:pStyle w:val="ListParagraph"/>
        <w:spacing w:after="0"/>
        <w:rPr>
          <w:rFonts w:cs="Arial"/>
          <w:sz w:val="24"/>
          <w:szCs w:val="24"/>
        </w:rPr>
      </w:pPr>
    </w:p>
    <w:p w14:paraId="5A83B723" w14:textId="77777777" w:rsidR="008D0AF8" w:rsidRDefault="008D0AF8" w:rsidP="008439FB">
      <w:pPr>
        <w:pStyle w:val="ListParagraph"/>
        <w:spacing w:after="0"/>
        <w:rPr>
          <w:rFonts w:cs="Arial"/>
          <w:sz w:val="24"/>
          <w:szCs w:val="24"/>
        </w:rPr>
      </w:pPr>
    </w:p>
    <w:p w14:paraId="0A15B01B" w14:textId="77777777" w:rsidR="008D0AF8" w:rsidRPr="008439FB" w:rsidRDefault="008D0AF8" w:rsidP="008439FB">
      <w:pPr>
        <w:pStyle w:val="ListParagraph"/>
        <w:spacing w:after="0"/>
        <w:rPr>
          <w:rFonts w:cs="Arial"/>
          <w:sz w:val="24"/>
          <w:szCs w:val="24"/>
        </w:rPr>
      </w:pPr>
    </w:p>
    <w:p w14:paraId="7D11AEFB" w14:textId="77777777" w:rsidR="002B18DC" w:rsidRPr="008439FB" w:rsidRDefault="002B18DC" w:rsidP="008439FB">
      <w:pPr>
        <w:spacing w:after="0"/>
        <w:ind w:left="360"/>
        <w:rPr>
          <w:rFonts w:cs="Arial"/>
          <w:b/>
          <w:sz w:val="24"/>
          <w:szCs w:val="24"/>
        </w:rPr>
      </w:pPr>
      <w:r w:rsidRPr="008439FB">
        <w:rPr>
          <w:rFonts w:cs="Arial"/>
          <w:b/>
          <w:sz w:val="24"/>
          <w:szCs w:val="24"/>
        </w:rPr>
        <w:t>Facility Operations:</w:t>
      </w:r>
    </w:p>
    <w:p w14:paraId="2A72D5B6" w14:textId="77777777" w:rsidR="007A6D75" w:rsidRPr="008439FB" w:rsidRDefault="007A6D75" w:rsidP="008439FB">
      <w:pPr>
        <w:pStyle w:val="ListParagraph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 w:rsidRPr="008439FB">
        <w:rPr>
          <w:rFonts w:cs="Arial"/>
          <w:sz w:val="24"/>
          <w:szCs w:val="24"/>
        </w:rPr>
        <w:t>Work with floor supervisor to ensure adequate coverage of Museum operations</w:t>
      </w:r>
    </w:p>
    <w:p w14:paraId="127D6AC8" w14:textId="77777777" w:rsidR="007A6D75" w:rsidRPr="008439FB" w:rsidRDefault="007A6D75" w:rsidP="007A6D75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8439FB">
        <w:rPr>
          <w:rFonts w:cs="Arial"/>
          <w:sz w:val="24"/>
          <w:szCs w:val="24"/>
        </w:rPr>
        <w:t>Assist in the opening of the Museum for play and other events; open Welcome Desk, cash registers, etc.; turn on exhibits</w:t>
      </w:r>
    </w:p>
    <w:p w14:paraId="70762EF4" w14:textId="77777777" w:rsidR="007A6D75" w:rsidRPr="008439FB" w:rsidRDefault="007A6D75" w:rsidP="008439FB">
      <w:pPr>
        <w:pStyle w:val="ListParagraph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 w:rsidRPr="008439FB">
        <w:rPr>
          <w:rFonts w:cs="Arial"/>
          <w:sz w:val="24"/>
          <w:szCs w:val="24"/>
        </w:rPr>
        <w:t>Assist in maintaining exhibits and zones of the Museum; ensure efficient and regular cleaning and upkeep of exhibit equipment and toys</w:t>
      </w:r>
    </w:p>
    <w:p w14:paraId="00F43E9B" w14:textId="77777777" w:rsidR="00CA0C29" w:rsidRPr="008439FB" w:rsidRDefault="007A6D75" w:rsidP="008439FB">
      <w:pPr>
        <w:spacing w:after="0"/>
        <w:ind w:left="360"/>
        <w:rPr>
          <w:rFonts w:cs="Arial"/>
          <w:b/>
          <w:sz w:val="24"/>
          <w:szCs w:val="24"/>
        </w:rPr>
      </w:pPr>
      <w:r w:rsidRPr="008439FB">
        <w:rPr>
          <w:rFonts w:cs="Arial"/>
          <w:b/>
          <w:sz w:val="24"/>
          <w:szCs w:val="24"/>
        </w:rPr>
        <w:br/>
      </w:r>
      <w:r w:rsidR="00CA0C29" w:rsidRPr="008439FB">
        <w:rPr>
          <w:rFonts w:cs="Arial"/>
          <w:b/>
          <w:sz w:val="24"/>
          <w:szCs w:val="24"/>
        </w:rPr>
        <w:t>Position Qualifications:</w:t>
      </w:r>
    </w:p>
    <w:p w14:paraId="35126C71" w14:textId="77777777" w:rsidR="00596C6A" w:rsidRPr="008439FB" w:rsidRDefault="00CA0C29" w:rsidP="008439FB">
      <w:pPr>
        <w:pStyle w:val="ListParagraph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 w:rsidRPr="008439FB">
        <w:rPr>
          <w:rFonts w:cs="Arial"/>
          <w:sz w:val="24"/>
          <w:szCs w:val="24"/>
        </w:rPr>
        <w:t>Bachelor</w:t>
      </w:r>
      <w:r w:rsidR="00596C6A" w:rsidRPr="008439FB">
        <w:rPr>
          <w:rFonts w:cs="Arial"/>
          <w:sz w:val="24"/>
          <w:szCs w:val="24"/>
        </w:rPr>
        <w:t>’s degree preferred</w:t>
      </w:r>
    </w:p>
    <w:p w14:paraId="1ED7045E" w14:textId="77777777" w:rsidR="00596C6A" w:rsidRPr="008439FB" w:rsidRDefault="00596C6A" w:rsidP="008439FB">
      <w:pPr>
        <w:pStyle w:val="ListParagraph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 w:rsidRPr="008439FB">
        <w:rPr>
          <w:rFonts w:cs="Arial"/>
          <w:sz w:val="24"/>
          <w:szCs w:val="24"/>
        </w:rPr>
        <w:t>S</w:t>
      </w:r>
      <w:r w:rsidR="00CA0C29" w:rsidRPr="008439FB">
        <w:rPr>
          <w:rFonts w:cs="Arial"/>
          <w:sz w:val="24"/>
          <w:szCs w:val="24"/>
        </w:rPr>
        <w:t>trong communication skills necessary</w:t>
      </w:r>
    </w:p>
    <w:p w14:paraId="39CF5CE8" w14:textId="77777777" w:rsidR="00596C6A" w:rsidRPr="008439FB" w:rsidRDefault="00596C6A" w:rsidP="00962880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8439FB">
        <w:rPr>
          <w:rFonts w:cs="Arial"/>
          <w:sz w:val="24"/>
          <w:szCs w:val="24"/>
        </w:rPr>
        <w:t>O</w:t>
      </w:r>
      <w:r w:rsidR="00CA0C29" w:rsidRPr="008439FB">
        <w:rPr>
          <w:rFonts w:cs="Arial"/>
          <w:sz w:val="24"/>
          <w:szCs w:val="24"/>
        </w:rPr>
        <w:t>ffice administrative skills required</w:t>
      </w:r>
    </w:p>
    <w:p w14:paraId="632C0ECD" w14:textId="77777777" w:rsidR="00596C6A" w:rsidRPr="008439FB" w:rsidRDefault="00596C6A" w:rsidP="00962880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8439FB">
        <w:rPr>
          <w:rFonts w:cs="Arial"/>
          <w:sz w:val="24"/>
          <w:szCs w:val="24"/>
        </w:rPr>
        <w:t>Attention to detail a must</w:t>
      </w:r>
    </w:p>
    <w:p w14:paraId="2C40C0D1" w14:textId="77777777" w:rsidR="00596C6A" w:rsidRPr="008439FB" w:rsidRDefault="00596C6A" w:rsidP="00962880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8439FB">
        <w:rPr>
          <w:rFonts w:cs="Arial"/>
          <w:sz w:val="24"/>
          <w:szCs w:val="24"/>
        </w:rPr>
        <w:t>P</w:t>
      </w:r>
      <w:r w:rsidR="00CA0C29" w:rsidRPr="008439FB">
        <w:rPr>
          <w:rFonts w:cs="Arial"/>
          <w:sz w:val="24"/>
          <w:szCs w:val="24"/>
        </w:rPr>
        <w:t>roficient in Microsoft Word</w:t>
      </w:r>
      <w:r w:rsidRPr="008439FB">
        <w:rPr>
          <w:rFonts w:cs="Arial"/>
          <w:sz w:val="24"/>
          <w:szCs w:val="24"/>
        </w:rPr>
        <w:t>, Excel and Outlook</w:t>
      </w:r>
    </w:p>
    <w:p w14:paraId="4B31CC72" w14:textId="77777777" w:rsidR="00CA0C29" w:rsidRPr="008439FB" w:rsidRDefault="00596C6A" w:rsidP="008439FB">
      <w:pPr>
        <w:pStyle w:val="ListParagraph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 w:rsidRPr="008439FB">
        <w:rPr>
          <w:rFonts w:cs="Arial"/>
          <w:sz w:val="24"/>
          <w:szCs w:val="24"/>
        </w:rPr>
        <w:t>P</w:t>
      </w:r>
      <w:r w:rsidR="00CA0C29" w:rsidRPr="008439FB">
        <w:rPr>
          <w:rFonts w:cs="Arial"/>
          <w:sz w:val="24"/>
          <w:szCs w:val="24"/>
        </w:rPr>
        <w:t>leasant and calm personality</w:t>
      </w:r>
    </w:p>
    <w:p w14:paraId="507D05EF" w14:textId="77777777" w:rsidR="00CA0C29" w:rsidRPr="008439FB" w:rsidRDefault="007A6D75" w:rsidP="008439FB">
      <w:pPr>
        <w:spacing w:after="0"/>
        <w:ind w:left="360"/>
        <w:rPr>
          <w:rFonts w:cs="Arial"/>
          <w:b/>
          <w:sz w:val="24"/>
          <w:szCs w:val="24"/>
        </w:rPr>
      </w:pPr>
      <w:r w:rsidRPr="008439FB">
        <w:rPr>
          <w:rFonts w:cs="Arial"/>
          <w:b/>
          <w:sz w:val="24"/>
          <w:szCs w:val="24"/>
        </w:rPr>
        <w:br/>
      </w:r>
      <w:r w:rsidR="00CA0C29" w:rsidRPr="008439FB">
        <w:rPr>
          <w:rFonts w:cs="Arial"/>
          <w:b/>
          <w:sz w:val="24"/>
          <w:szCs w:val="24"/>
        </w:rPr>
        <w:t xml:space="preserve">Position Requirements: </w:t>
      </w:r>
    </w:p>
    <w:p w14:paraId="67597777" w14:textId="77777777" w:rsidR="00596C6A" w:rsidRPr="008439FB" w:rsidRDefault="00CA0C29" w:rsidP="008439FB">
      <w:pPr>
        <w:pStyle w:val="ListParagraph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 w:rsidRPr="008439FB">
        <w:rPr>
          <w:rFonts w:cs="Arial"/>
          <w:sz w:val="24"/>
          <w:szCs w:val="24"/>
        </w:rPr>
        <w:t xml:space="preserve">Must be tactful and courteous in dealing with other professionals and in communicating with board members, customers, members, donors and the general </w:t>
      </w:r>
      <w:r w:rsidR="00596C6A" w:rsidRPr="008439FB">
        <w:rPr>
          <w:rFonts w:cs="Arial"/>
          <w:sz w:val="24"/>
          <w:szCs w:val="24"/>
        </w:rPr>
        <w:t>public</w:t>
      </w:r>
    </w:p>
    <w:p w14:paraId="6E4901AB" w14:textId="77777777" w:rsidR="00596C6A" w:rsidRPr="008439FB" w:rsidRDefault="00596C6A" w:rsidP="00962880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8439FB">
        <w:rPr>
          <w:rFonts w:cs="Arial"/>
          <w:sz w:val="24"/>
          <w:szCs w:val="24"/>
        </w:rPr>
        <w:t>M</w:t>
      </w:r>
      <w:r w:rsidR="00CA0C29" w:rsidRPr="008439FB">
        <w:rPr>
          <w:rFonts w:cs="Arial"/>
          <w:sz w:val="24"/>
          <w:szCs w:val="24"/>
        </w:rPr>
        <w:t>ust be aware of the importance of front-line responsibility in the public’s perception of the organization</w:t>
      </w:r>
    </w:p>
    <w:p w14:paraId="01D1FD7A" w14:textId="77777777" w:rsidR="00CA0C29" w:rsidRDefault="00596C6A" w:rsidP="008439FB">
      <w:pPr>
        <w:pStyle w:val="ListParagraph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 w:rsidRPr="008439FB">
        <w:rPr>
          <w:rFonts w:cs="Arial"/>
          <w:sz w:val="24"/>
          <w:szCs w:val="24"/>
        </w:rPr>
        <w:t>M</w:t>
      </w:r>
      <w:r w:rsidR="00475510" w:rsidRPr="008439FB">
        <w:rPr>
          <w:rFonts w:cs="Arial"/>
          <w:sz w:val="24"/>
          <w:szCs w:val="24"/>
        </w:rPr>
        <w:t>ust be able to lift and carry</w:t>
      </w:r>
      <w:r w:rsidR="00CA0C29" w:rsidRPr="008439FB">
        <w:rPr>
          <w:rFonts w:cs="Arial"/>
          <w:sz w:val="24"/>
          <w:szCs w:val="24"/>
        </w:rPr>
        <w:t xml:space="preserve"> up to 30 pounds</w:t>
      </w:r>
    </w:p>
    <w:p w14:paraId="6FF5EAA3" w14:textId="77777777" w:rsidR="008439FB" w:rsidRPr="008439FB" w:rsidRDefault="008439FB" w:rsidP="008439FB">
      <w:pPr>
        <w:pStyle w:val="ListParagraph"/>
        <w:spacing w:after="0"/>
        <w:rPr>
          <w:rFonts w:cs="Arial"/>
          <w:sz w:val="24"/>
          <w:szCs w:val="24"/>
        </w:rPr>
      </w:pPr>
    </w:p>
    <w:p w14:paraId="48376DB2" w14:textId="77777777" w:rsidR="00CA0C29" w:rsidRPr="008439FB" w:rsidRDefault="00CA0C29" w:rsidP="008439FB">
      <w:pPr>
        <w:spacing w:after="0"/>
        <w:ind w:left="360"/>
        <w:rPr>
          <w:rFonts w:cs="Arial"/>
          <w:sz w:val="24"/>
          <w:szCs w:val="24"/>
        </w:rPr>
      </w:pPr>
      <w:r w:rsidRPr="008439FB">
        <w:rPr>
          <w:rFonts w:cs="Arial"/>
          <w:b/>
          <w:sz w:val="24"/>
          <w:szCs w:val="24"/>
        </w:rPr>
        <w:t>Hours</w:t>
      </w:r>
      <w:r w:rsidRPr="008439FB">
        <w:rPr>
          <w:rFonts w:cs="Arial"/>
          <w:sz w:val="24"/>
          <w:szCs w:val="24"/>
        </w:rPr>
        <w:t xml:space="preserve">: </w:t>
      </w:r>
      <w:r w:rsidR="008439FB">
        <w:rPr>
          <w:rFonts w:cs="Arial"/>
          <w:sz w:val="24"/>
          <w:szCs w:val="24"/>
        </w:rPr>
        <w:t>40</w:t>
      </w:r>
      <w:r w:rsidRPr="008439FB">
        <w:rPr>
          <w:rFonts w:cs="Arial"/>
          <w:sz w:val="24"/>
          <w:szCs w:val="24"/>
        </w:rPr>
        <w:t xml:space="preserve"> hours</w:t>
      </w:r>
      <w:r w:rsidR="00596C6A" w:rsidRPr="008439FB">
        <w:rPr>
          <w:rFonts w:cs="Arial"/>
          <w:sz w:val="24"/>
          <w:szCs w:val="24"/>
        </w:rPr>
        <w:t xml:space="preserve"> </w:t>
      </w:r>
      <w:r w:rsidRPr="008439FB">
        <w:rPr>
          <w:rFonts w:cs="Arial"/>
          <w:sz w:val="24"/>
          <w:szCs w:val="24"/>
        </w:rPr>
        <w:t xml:space="preserve">per week Monday through Friday; occasional weekend and evening shifts may be required. </w:t>
      </w:r>
    </w:p>
    <w:p w14:paraId="11782799" w14:textId="55E5A626" w:rsidR="00CA0C29" w:rsidRPr="008439FB" w:rsidRDefault="00CA0C29" w:rsidP="00CA0C29">
      <w:pPr>
        <w:ind w:left="360"/>
        <w:rPr>
          <w:rFonts w:cs="Arial"/>
          <w:sz w:val="24"/>
          <w:szCs w:val="24"/>
        </w:rPr>
      </w:pPr>
      <w:r w:rsidRPr="008439FB">
        <w:rPr>
          <w:rFonts w:cs="Arial"/>
          <w:b/>
          <w:sz w:val="24"/>
          <w:szCs w:val="24"/>
        </w:rPr>
        <w:t>Salary</w:t>
      </w:r>
      <w:r w:rsidR="00730B9E">
        <w:rPr>
          <w:rFonts w:cs="Arial"/>
          <w:sz w:val="24"/>
          <w:szCs w:val="24"/>
        </w:rPr>
        <w:t>: $14</w:t>
      </w:r>
      <w:r w:rsidR="00C14723">
        <w:rPr>
          <w:rFonts w:cs="Arial"/>
          <w:sz w:val="24"/>
          <w:szCs w:val="24"/>
        </w:rPr>
        <w:t>-16</w:t>
      </w:r>
      <w:r w:rsidRPr="008439FB">
        <w:rPr>
          <w:rFonts w:cs="Arial"/>
          <w:sz w:val="24"/>
          <w:szCs w:val="24"/>
        </w:rPr>
        <w:t xml:space="preserve"> per hour</w:t>
      </w:r>
    </w:p>
    <w:p w14:paraId="4993DB91" w14:textId="77777777" w:rsidR="007A6D75" w:rsidRPr="008439FB" w:rsidRDefault="007A6D75" w:rsidP="00CA0C29">
      <w:pPr>
        <w:ind w:left="360"/>
        <w:rPr>
          <w:rFonts w:cs="Arial"/>
          <w:i/>
          <w:sz w:val="24"/>
          <w:szCs w:val="20"/>
        </w:rPr>
      </w:pPr>
      <w:r w:rsidRPr="008439FB">
        <w:rPr>
          <w:rFonts w:cs="Arial"/>
          <w:i/>
          <w:sz w:val="24"/>
          <w:szCs w:val="20"/>
        </w:rPr>
        <w:t>The preceding job description has been designed to indicate the general nature and essential duties and responsibilities of work performed by employees within this classification. It may not contain a comprehensive inventory of all duties, responsibilities, and qualifications required of employees to do this job.</w:t>
      </w:r>
    </w:p>
    <w:p w14:paraId="485B325A" w14:textId="77777777" w:rsidR="00606E97" w:rsidRPr="008439FB" w:rsidRDefault="00606E97" w:rsidP="00CA0C29">
      <w:pPr>
        <w:ind w:left="360"/>
        <w:rPr>
          <w:rFonts w:cs="Arial"/>
          <w:i/>
          <w:sz w:val="24"/>
          <w:szCs w:val="20"/>
        </w:rPr>
      </w:pPr>
      <w:r w:rsidRPr="008439FB">
        <w:rPr>
          <w:rFonts w:cs="Arial"/>
          <w:i/>
          <w:sz w:val="24"/>
          <w:szCs w:val="20"/>
        </w:rPr>
        <w:t>Resignation from this position requires two weeks’ written notice to the Executive Director.</w:t>
      </w:r>
    </w:p>
    <w:p w14:paraId="6DA77704" w14:textId="00EDDDE5" w:rsidR="00606E97" w:rsidRPr="008439FB" w:rsidRDefault="00606E97" w:rsidP="00606E97">
      <w:pPr>
        <w:ind w:left="360"/>
        <w:rPr>
          <w:rFonts w:cs="Arial"/>
          <w:sz w:val="24"/>
          <w:szCs w:val="20"/>
        </w:rPr>
      </w:pPr>
      <w:r w:rsidRPr="008439FB">
        <w:rPr>
          <w:rFonts w:cs="Arial"/>
          <w:sz w:val="24"/>
          <w:szCs w:val="20"/>
        </w:rPr>
        <w:t xml:space="preserve">X_________________________________________________ </w:t>
      </w:r>
      <w:r w:rsidR="00072675">
        <w:rPr>
          <w:rFonts w:cs="Arial"/>
          <w:sz w:val="24"/>
          <w:szCs w:val="20"/>
        </w:rPr>
        <w:tab/>
        <w:t>Date: ___________________</w:t>
      </w:r>
      <w:r w:rsidR="00072675">
        <w:rPr>
          <w:rFonts w:cs="Arial"/>
          <w:sz w:val="24"/>
          <w:szCs w:val="20"/>
        </w:rPr>
        <w:br/>
      </w:r>
      <w:r w:rsidR="00092C95">
        <w:rPr>
          <w:rFonts w:cs="Arial"/>
          <w:sz w:val="24"/>
          <w:szCs w:val="24"/>
        </w:rPr>
        <w:t xml:space="preserve">Lead </w:t>
      </w:r>
      <w:proofErr w:type="spellStart"/>
      <w:r w:rsidR="00092C95">
        <w:rPr>
          <w:rFonts w:cs="Arial"/>
          <w:sz w:val="24"/>
          <w:szCs w:val="24"/>
        </w:rPr>
        <w:t>Playologist</w:t>
      </w:r>
      <w:proofErr w:type="spellEnd"/>
      <w:r w:rsidR="00C14723">
        <w:rPr>
          <w:rFonts w:cs="Arial"/>
          <w:sz w:val="24"/>
          <w:szCs w:val="24"/>
        </w:rPr>
        <w:t xml:space="preserve"> </w:t>
      </w:r>
    </w:p>
    <w:p w14:paraId="4C8DC9DE" w14:textId="77777777" w:rsidR="00606E97" w:rsidRPr="008439FB" w:rsidRDefault="00606E97" w:rsidP="00CA0C29">
      <w:pPr>
        <w:ind w:left="360"/>
        <w:rPr>
          <w:rFonts w:cs="Arial"/>
          <w:sz w:val="24"/>
          <w:szCs w:val="20"/>
        </w:rPr>
      </w:pPr>
      <w:r w:rsidRPr="008439FB">
        <w:rPr>
          <w:rFonts w:cs="Arial"/>
          <w:sz w:val="24"/>
          <w:szCs w:val="20"/>
        </w:rPr>
        <w:t>X_________________________________________________</w:t>
      </w:r>
      <w:r w:rsidRPr="008439FB">
        <w:rPr>
          <w:rFonts w:cs="Arial"/>
          <w:sz w:val="24"/>
          <w:szCs w:val="20"/>
        </w:rPr>
        <w:tab/>
        <w:t>Date: ______</w:t>
      </w:r>
      <w:r w:rsidR="007D3A06">
        <w:rPr>
          <w:rFonts w:cs="Arial"/>
          <w:sz w:val="24"/>
          <w:szCs w:val="20"/>
        </w:rPr>
        <w:t>_____________</w:t>
      </w:r>
      <w:r w:rsidR="007D3A06">
        <w:rPr>
          <w:rFonts w:cs="Arial"/>
          <w:sz w:val="24"/>
          <w:szCs w:val="20"/>
        </w:rPr>
        <w:br/>
        <w:t>Executive Directo</w:t>
      </w:r>
      <w:r w:rsidR="002D3F92">
        <w:rPr>
          <w:rFonts w:cs="Arial"/>
          <w:sz w:val="24"/>
          <w:szCs w:val="20"/>
        </w:rPr>
        <w:t>r</w:t>
      </w:r>
    </w:p>
    <w:sectPr w:rsidR="00606E97" w:rsidRPr="008439FB" w:rsidSect="007A6D75">
      <w:footerReference w:type="default" r:id="rId8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EEFF1" w14:textId="77777777" w:rsidR="00F177A5" w:rsidRDefault="00F177A5" w:rsidP="00E11684">
      <w:pPr>
        <w:spacing w:after="0" w:line="240" w:lineRule="auto"/>
      </w:pPr>
      <w:r>
        <w:separator/>
      </w:r>
    </w:p>
  </w:endnote>
  <w:endnote w:type="continuationSeparator" w:id="0">
    <w:p w14:paraId="627DF7E7" w14:textId="77777777" w:rsidR="00F177A5" w:rsidRDefault="00F177A5" w:rsidP="00E1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C253" w14:textId="4594C587" w:rsidR="00A95AB4" w:rsidRDefault="007D3A06" w:rsidP="00A95AB4">
    <w:pPr>
      <w:pStyle w:val="Footer"/>
      <w:jc w:val="right"/>
    </w:pPr>
    <w:r>
      <w:t>Updated 1</w:t>
    </w:r>
    <w:r w:rsidR="00C14723">
      <w:t>0</w:t>
    </w:r>
    <w:r>
      <w:t>/</w:t>
    </w:r>
    <w:r w:rsidR="00C14723">
      <w:t>21</w:t>
    </w:r>
    <w:r>
      <w:t>/</w:t>
    </w:r>
    <w:r w:rsidR="00C14723"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B9389" w14:textId="77777777" w:rsidR="00F177A5" w:rsidRDefault="00F177A5" w:rsidP="00E11684">
      <w:pPr>
        <w:spacing w:after="0" w:line="240" w:lineRule="auto"/>
      </w:pPr>
      <w:r>
        <w:separator/>
      </w:r>
    </w:p>
  </w:footnote>
  <w:footnote w:type="continuationSeparator" w:id="0">
    <w:p w14:paraId="10B5E8D5" w14:textId="77777777" w:rsidR="00F177A5" w:rsidRDefault="00F177A5" w:rsidP="00E1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01E28"/>
    <w:multiLevelType w:val="hybridMultilevel"/>
    <w:tmpl w:val="20280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7185C"/>
    <w:multiLevelType w:val="hybridMultilevel"/>
    <w:tmpl w:val="A064938C"/>
    <w:lvl w:ilvl="0" w:tplc="6C8E0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4802996">
    <w:abstractNumId w:val="0"/>
  </w:num>
  <w:num w:numId="2" w16cid:durableId="721640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880"/>
    <w:rsid w:val="00010DDD"/>
    <w:rsid w:val="00072675"/>
    <w:rsid w:val="00092C95"/>
    <w:rsid w:val="001603E3"/>
    <w:rsid w:val="00183951"/>
    <w:rsid w:val="001E34B6"/>
    <w:rsid w:val="002243BC"/>
    <w:rsid w:val="002B18DC"/>
    <w:rsid w:val="002D3F92"/>
    <w:rsid w:val="0046507D"/>
    <w:rsid w:val="00475510"/>
    <w:rsid w:val="004F5BE0"/>
    <w:rsid w:val="005514A7"/>
    <w:rsid w:val="0056475F"/>
    <w:rsid w:val="00596C6A"/>
    <w:rsid w:val="005B5C1F"/>
    <w:rsid w:val="005F0EDF"/>
    <w:rsid w:val="00606E97"/>
    <w:rsid w:val="00730B9E"/>
    <w:rsid w:val="00745936"/>
    <w:rsid w:val="007A6D75"/>
    <w:rsid w:val="007D3A06"/>
    <w:rsid w:val="007E20F2"/>
    <w:rsid w:val="008439FB"/>
    <w:rsid w:val="008D0AF8"/>
    <w:rsid w:val="008D1458"/>
    <w:rsid w:val="00962880"/>
    <w:rsid w:val="009B433C"/>
    <w:rsid w:val="009E05F3"/>
    <w:rsid w:val="00A95AB4"/>
    <w:rsid w:val="00AD1B3E"/>
    <w:rsid w:val="00BE1AFA"/>
    <w:rsid w:val="00BE43B0"/>
    <w:rsid w:val="00C14723"/>
    <w:rsid w:val="00CA0C29"/>
    <w:rsid w:val="00DC041A"/>
    <w:rsid w:val="00E11684"/>
    <w:rsid w:val="00F177A5"/>
    <w:rsid w:val="00F43FEB"/>
    <w:rsid w:val="00FC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DB38F9"/>
  <w15:docId w15:val="{6A6B6999-591D-4389-8362-4B2531AF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8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8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1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684"/>
  </w:style>
  <w:style w:type="paragraph" w:styleId="Footer">
    <w:name w:val="footer"/>
    <w:basedOn w:val="Normal"/>
    <w:link w:val="FooterChar"/>
    <w:uiPriority w:val="99"/>
    <w:unhideWhenUsed/>
    <w:rsid w:val="00E11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684"/>
  </w:style>
  <w:style w:type="paragraph" w:styleId="BalloonText">
    <w:name w:val="Balloon Text"/>
    <w:basedOn w:val="Normal"/>
    <w:link w:val="BalloonTextChar"/>
    <w:uiPriority w:val="99"/>
    <w:semiHidden/>
    <w:unhideWhenUsed/>
    <w:rsid w:val="00E11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hanshaw</dc:creator>
  <cp:lastModifiedBy>Janell Brown</cp:lastModifiedBy>
  <cp:revision>2</cp:revision>
  <cp:lastPrinted>2020-01-07T15:06:00Z</cp:lastPrinted>
  <dcterms:created xsi:type="dcterms:W3CDTF">2023-04-19T16:34:00Z</dcterms:created>
  <dcterms:modified xsi:type="dcterms:W3CDTF">2023-04-19T16:34:00Z</dcterms:modified>
</cp:coreProperties>
</file>